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AF" w:rsidRDefault="003076AF" w:rsidP="003076AF">
      <w:pPr>
        <w:ind w:firstLine="708"/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ДНЕВЕН РЕД ЗА ЗАСЕДАНИЕ НА 11.09.2023 Г.</w:t>
      </w:r>
      <w:bookmarkStart w:id="0" w:name="_GoBack"/>
      <w:bookmarkEnd w:id="0"/>
    </w:p>
    <w:p w:rsidR="003076AF" w:rsidRDefault="003076AF" w:rsidP="003076AF">
      <w:pPr>
        <w:ind w:firstLine="708"/>
        <w:contextualSpacing/>
        <w:jc w:val="both"/>
        <w:rPr>
          <w:sz w:val="26"/>
          <w:szCs w:val="26"/>
          <w:lang w:val="bg-BG"/>
        </w:rPr>
      </w:pPr>
    </w:p>
    <w:p w:rsidR="003076AF" w:rsidRDefault="003076AF" w:rsidP="003076AF">
      <w:pPr>
        <w:ind w:firstLine="708"/>
        <w:contextualSpacing/>
        <w:jc w:val="both"/>
        <w:rPr>
          <w:sz w:val="26"/>
          <w:szCs w:val="26"/>
          <w:lang w:val="bg-BG"/>
        </w:rPr>
      </w:pPr>
    </w:p>
    <w:p w:rsidR="003076AF" w:rsidRPr="004D46BC" w:rsidRDefault="003076AF" w:rsidP="003076AF">
      <w:pPr>
        <w:ind w:firstLine="708"/>
        <w:contextualSpacing/>
        <w:jc w:val="both"/>
        <w:rPr>
          <w:sz w:val="26"/>
          <w:szCs w:val="26"/>
          <w:lang w:val="bg-BG"/>
        </w:rPr>
      </w:pPr>
      <w:r w:rsidRPr="004D46BC">
        <w:rPr>
          <w:sz w:val="26"/>
          <w:szCs w:val="26"/>
          <w:lang w:val="bg-BG"/>
        </w:rPr>
        <w:t>1. Решение във връзка със заседанията на ОИК – Лясковец, начина на приемане и обявяване на решения и работно време на ОИК – Лясковец;</w:t>
      </w:r>
    </w:p>
    <w:p w:rsidR="003076AF" w:rsidRPr="004D46BC" w:rsidRDefault="003076AF" w:rsidP="003076AF">
      <w:pPr>
        <w:contextualSpacing/>
        <w:jc w:val="both"/>
        <w:rPr>
          <w:sz w:val="26"/>
          <w:szCs w:val="26"/>
          <w:lang w:val="bg-BG"/>
        </w:rPr>
      </w:pPr>
      <w:r w:rsidRPr="004D46BC">
        <w:rPr>
          <w:sz w:val="26"/>
          <w:szCs w:val="26"/>
          <w:lang w:val="bg-BG"/>
        </w:rPr>
        <w:tab/>
        <w:t>2. Решение във връзка с определяне на член на ОИК – Лясковец, който съвместно с председателя й да извърши маркиране по уникален начин на печатите на ОИК – Лясковец;</w:t>
      </w:r>
    </w:p>
    <w:p w:rsidR="003076AF" w:rsidRPr="004D46BC" w:rsidRDefault="003076AF" w:rsidP="003076AF">
      <w:pPr>
        <w:contextualSpacing/>
        <w:jc w:val="both"/>
        <w:rPr>
          <w:sz w:val="26"/>
          <w:szCs w:val="26"/>
          <w:lang w:val="bg-BG"/>
        </w:rPr>
      </w:pPr>
      <w:r w:rsidRPr="004D46BC">
        <w:rPr>
          <w:sz w:val="26"/>
          <w:szCs w:val="26"/>
          <w:lang w:val="bg-BG"/>
        </w:rPr>
        <w:tab/>
        <w:t xml:space="preserve">3.Решение във връзка с образците на изборни книжа за произвеждане на изборите за общински съветници и за кметове на </w:t>
      </w:r>
      <w:r w:rsidRPr="004D46BC">
        <w:rPr>
          <w:sz w:val="26"/>
          <w:szCs w:val="26"/>
        </w:rPr>
        <w:t xml:space="preserve">29 </w:t>
      </w:r>
      <w:r w:rsidRPr="004D46BC">
        <w:rPr>
          <w:sz w:val="26"/>
          <w:szCs w:val="26"/>
          <w:lang w:val="bg-BG"/>
        </w:rPr>
        <w:t>октомври 2023</w:t>
      </w:r>
      <w:r w:rsidRPr="004D46BC">
        <w:rPr>
          <w:sz w:val="26"/>
          <w:szCs w:val="26"/>
        </w:rPr>
        <w:t xml:space="preserve"> г.</w:t>
      </w:r>
      <w:r w:rsidRPr="004D46BC">
        <w:rPr>
          <w:sz w:val="26"/>
          <w:szCs w:val="26"/>
          <w:lang w:val="bg-BG"/>
        </w:rPr>
        <w:t>;</w:t>
      </w:r>
    </w:p>
    <w:p w:rsidR="003076AF" w:rsidRPr="00B71883" w:rsidRDefault="003076AF" w:rsidP="003076AF">
      <w:pPr>
        <w:contextualSpacing/>
        <w:jc w:val="both"/>
        <w:rPr>
          <w:sz w:val="26"/>
          <w:szCs w:val="26"/>
          <w:lang w:val="bg-BG"/>
        </w:rPr>
      </w:pPr>
      <w:r w:rsidRPr="004D46BC">
        <w:rPr>
          <w:sz w:val="26"/>
          <w:szCs w:val="26"/>
          <w:lang w:val="bg-BG"/>
        </w:rPr>
        <w:tab/>
        <w:t xml:space="preserve">4. Определяне броя на мандатите за общински съветници за Община Лясковец, които следва да </w:t>
      </w:r>
      <w:r w:rsidRPr="00B71883">
        <w:rPr>
          <w:sz w:val="26"/>
          <w:szCs w:val="26"/>
          <w:lang w:val="bg-BG"/>
        </w:rPr>
        <w:t>бъдат разпределени в изборите на 29 октомври 2023 г.;</w:t>
      </w:r>
    </w:p>
    <w:p w:rsidR="003076AF" w:rsidRPr="00B71883" w:rsidRDefault="003076AF" w:rsidP="003076AF">
      <w:pPr>
        <w:contextualSpacing/>
        <w:jc w:val="both"/>
        <w:rPr>
          <w:sz w:val="26"/>
          <w:szCs w:val="26"/>
          <w:lang w:val="bg-BG"/>
        </w:rPr>
      </w:pPr>
      <w:r w:rsidRPr="00B71883">
        <w:rPr>
          <w:sz w:val="26"/>
          <w:szCs w:val="26"/>
          <w:lang w:val="bg-BG"/>
        </w:rPr>
        <w:tab/>
        <w:t>5. Определяне на номерата на изборните райони за изборите за общински съветници и кметове на територията на Община Лясковец;</w:t>
      </w:r>
    </w:p>
    <w:p w:rsidR="003076AF" w:rsidRPr="00B71883" w:rsidRDefault="003076AF" w:rsidP="003076AF">
      <w:pPr>
        <w:contextualSpacing/>
        <w:jc w:val="both"/>
        <w:rPr>
          <w:sz w:val="26"/>
          <w:szCs w:val="26"/>
          <w:lang w:val="bg-BG"/>
        </w:rPr>
      </w:pPr>
      <w:r w:rsidRPr="00B71883">
        <w:rPr>
          <w:sz w:val="26"/>
          <w:szCs w:val="26"/>
          <w:lang w:val="bg-BG"/>
        </w:rPr>
        <w:tab/>
        <w:t>6. Решение във връзка с публичния регистър на жалбите и сигналите до ОИК – Лясковец;</w:t>
      </w:r>
    </w:p>
    <w:p w:rsidR="00AE1466" w:rsidRDefault="00AE1466"/>
    <w:sectPr w:rsidR="00AE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F4"/>
    <w:rsid w:val="003076AF"/>
    <w:rsid w:val="00AE1466"/>
    <w:rsid w:val="00EA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2710D"/>
  <w15:chartTrackingRefBased/>
  <w15:docId w15:val="{5B78F783-B5F9-4D68-81AA-7A0DE93D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2023-09-11T13:16:00Z</dcterms:created>
  <dcterms:modified xsi:type="dcterms:W3CDTF">2023-09-11T13:17:00Z</dcterms:modified>
</cp:coreProperties>
</file>